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0D97" w:rsidRDefault="00C44902" w:rsidP="0030368C">
      <w:pPr>
        <w:spacing w:line="480" w:lineRule="auto"/>
        <w:jc w:val="center"/>
        <w:rPr>
          <w:rFonts w:ascii="Times New Roman" w:hAnsi="Times New Roman" w:cs="Times New Roman"/>
          <w:b/>
          <w:sz w:val="24"/>
          <w:lang w:val="id-ID"/>
        </w:rPr>
      </w:pPr>
      <w:bookmarkStart w:id="0" w:name="_GoBack"/>
      <w:bookmarkEnd w:id="0"/>
      <w:r>
        <w:rPr>
          <w:rFonts w:ascii="Times New Roman" w:hAnsi="Times New Roman" w:cs="Times New Roman"/>
          <w:b/>
          <w:sz w:val="24"/>
          <w:lang w:val="id-ID"/>
        </w:rPr>
        <w:t>BAB V</w:t>
      </w:r>
    </w:p>
    <w:p w:rsidR="00261E79" w:rsidRDefault="00261E79" w:rsidP="00C44902">
      <w:pPr>
        <w:spacing w:line="480" w:lineRule="auto"/>
        <w:jc w:val="center"/>
        <w:rPr>
          <w:rFonts w:ascii="Times New Roman" w:hAnsi="Times New Roman" w:cs="Times New Roman"/>
          <w:b/>
          <w:sz w:val="24"/>
          <w:lang w:val="id-ID"/>
        </w:rPr>
      </w:pPr>
      <w:r>
        <w:rPr>
          <w:rFonts w:ascii="Times New Roman" w:hAnsi="Times New Roman" w:cs="Times New Roman"/>
          <w:b/>
          <w:sz w:val="24"/>
          <w:lang w:val="id-ID"/>
        </w:rPr>
        <w:t>KESIMPULAN DAN SARAN</w:t>
      </w:r>
    </w:p>
    <w:p w:rsidR="00261E79" w:rsidRDefault="00261E79" w:rsidP="00261E79">
      <w:pPr>
        <w:spacing w:line="480" w:lineRule="auto"/>
        <w:rPr>
          <w:rFonts w:ascii="Times New Roman" w:hAnsi="Times New Roman" w:cs="Times New Roman"/>
          <w:b/>
          <w:sz w:val="24"/>
          <w:lang w:val="id-ID"/>
        </w:rPr>
      </w:pPr>
    </w:p>
    <w:p w:rsidR="00261E79" w:rsidRDefault="00261E79" w:rsidP="00E7506F">
      <w:pPr>
        <w:spacing w:after="0" w:line="480" w:lineRule="auto"/>
        <w:rPr>
          <w:rFonts w:ascii="Times New Roman" w:hAnsi="Times New Roman" w:cs="Times New Roman"/>
          <w:b/>
          <w:sz w:val="24"/>
          <w:lang w:val="id-ID"/>
        </w:rPr>
      </w:pPr>
      <w:r>
        <w:rPr>
          <w:rFonts w:ascii="Times New Roman" w:hAnsi="Times New Roman" w:cs="Times New Roman"/>
          <w:b/>
          <w:sz w:val="24"/>
          <w:lang w:val="id-ID"/>
        </w:rPr>
        <w:t>5.1</w:t>
      </w:r>
      <w:r>
        <w:rPr>
          <w:rFonts w:ascii="Times New Roman" w:hAnsi="Times New Roman" w:cs="Times New Roman"/>
          <w:b/>
          <w:sz w:val="24"/>
          <w:lang w:val="id-ID"/>
        </w:rPr>
        <w:tab/>
        <w:t>Kesimpulan</w:t>
      </w:r>
    </w:p>
    <w:p w:rsidR="00261E79" w:rsidRDefault="00261E79" w:rsidP="00261E79">
      <w:pPr>
        <w:spacing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Berdasarkan hasil penelitian yang dilakukan mengenai pengaruh motivasi kerja terhadap produktivitas kerja pada Kampung Wisata Sablon Muaraajeun melalui pengujian analisis regresi linier sederhana, koefisien korelasi, dan koefisien determinasi, maka penulis dapat menarik kesimpulan sebagai berikut:</w:t>
      </w:r>
    </w:p>
    <w:p w:rsidR="00261E79" w:rsidRDefault="00261E79" w:rsidP="00261E79">
      <w:pPr>
        <w:pStyle w:val="ListParagraph"/>
        <w:numPr>
          <w:ilvl w:val="0"/>
          <w:numId w:val="1"/>
        </w:numPr>
        <w:spacing w:line="480" w:lineRule="auto"/>
        <w:jc w:val="both"/>
        <w:rPr>
          <w:rFonts w:ascii="Times New Roman" w:hAnsi="Times New Roman" w:cs="Times New Roman"/>
          <w:sz w:val="24"/>
          <w:lang w:val="id-ID"/>
        </w:rPr>
      </w:pPr>
      <w:r>
        <w:rPr>
          <w:rFonts w:ascii="Times New Roman" w:hAnsi="Times New Roman" w:cs="Times New Roman"/>
          <w:sz w:val="24"/>
          <w:lang w:val="id-ID"/>
        </w:rPr>
        <w:t xml:space="preserve">Motivasi </w:t>
      </w:r>
      <w:r w:rsidR="0040451B">
        <w:rPr>
          <w:rFonts w:ascii="Times New Roman" w:hAnsi="Times New Roman" w:cs="Times New Roman"/>
          <w:sz w:val="24"/>
          <w:lang w:val="id-ID"/>
        </w:rPr>
        <w:t xml:space="preserve">kerja </w:t>
      </w:r>
      <w:r>
        <w:rPr>
          <w:rFonts w:ascii="Times New Roman" w:hAnsi="Times New Roman" w:cs="Times New Roman"/>
          <w:sz w:val="24"/>
          <w:lang w:val="id-ID"/>
        </w:rPr>
        <w:t>pada Kampung Wisata Sablon Muaraaje</w:t>
      </w:r>
      <w:r w:rsidR="0040451B">
        <w:rPr>
          <w:rFonts w:ascii="Times New Roman" w:hAnsi="Times New Roman" w:cs="Times New Roman"/>
          <w:sz w:val="24"/>
          <w:lang w:val="id-ID"/>
        </w:rPr>
        <w:t>un termasuk dalam kategori baik,</w:t>
      </w:r>
      <w:r>
        <w:rPr>
          <w:rFonts w:ascii="Times New Roman" w:hAnsi="Times New Roman" w:cs="Times New Roman"/>
          <w:sz w:val="24"/>
          <w:lang w:val="id-ID"/>
        </w:rPr>
        <w:t xml:space="preserve"> </w:t>
      </w:r>
      <w:r w:rsidR="0040451B">
        <w:rPr>
          <w:rFonts w:ascii="Times New Roman" w:hAnsi="Times New Roman" w:cs="Times New Roman"/>
          <w:sz w:val="24"/>
          <w:lang w:val="id-ID"/>
        </w:rPr>
        <w:t xml:space="preserve">tetapi </w:t>
      </w:r>
      <w:r w:rsidR="00FB468A">
        <w:rPr>
          <w:rFonts w:ascii="Times New Roman" w:hAnsi="Times New Roman" w:cs="Times New Roman"/>
          <w:sz w:val="24"/>
          <w:lang w:val="id-ID"/>
        </w:rPr>
        <w:t>belum optimal secara keseluruhan karena belum berada di kategori sangat baik. Hal ini disebabkan oleh beberapa faktor yaitu</w:t>
      </w:r>
      <w:r w:rsidR="00DC34F9">
        <w:rPr>
          <w:rFonts w:ascii="Times New Roman" w:hAnsi="Times New Roman" w:cs="Times New Roman"/>
          <w:sz w:val="24"/>
          <w:lang w:val="id-ID"/>
        </w:rPr>
        <w:t xml:space="preserve"> pemberian jaminan kesehatan dan sosial belum optomal,</w:t>
      </w:r>
      <w:r w:rsidR="00FB468A">
        <w:rPr>
          <w:rFonts w:ascii="Times New Roman" w:hAnsi="Times New Roman" w:cs="Times New Roman"/>
          <w:sz w:val="24"/>
          <w:lang w:val="id-ID"/>
        </w:rPr>
        <w:t xml:space="preserve"> </w:t>
      </w:r>
      <w:r w:rsidR="0097367C">
        <w:rPr>
          <w:rFonts w:ascii="Times New Roman" w:hAnsi="Times New Roman" w:cs="Times New Roman"/>
          <w:sz w:val="24"/>
          <w:lang w:val="id-ID"/>
        </w:rPr>
        <w:t>kondisi lingkungan kerja yang kurang optimal</w:t>
      </w:r>
      <w:r w:rsidR="00DC34F9">
        <w:rPr>
          <w:rFonts w:ascii="Times New Roman" w:hAnsi="Times New Roman" w:cs="Times New Roman"/>
          <w:sz w:val="24"/>
          <w:lang w:val="id-ID"/>
        </w:rPr>
        <w:t>,</w:t>
      </w:r>
      <w:r w:rsidR="0097367C">
        <w:rPr>
          <w:rFonts w:ascii="Times New Roman" w:hAnsi="Times New Roman" w:cs="Times New Roman"/>
          <w:sz w:val="24"/>
          <w:lang w:val="id-ID"/>
        </w:rPr>
        <w:t xml:space="preserve"> </w:t>
      </w:r>
      <w:r w:rsidR="00E553E0">
        <w:rPr>
          <w:rFonts w:ascii="Times New Roman" w:hAnsi="Times New Roman" w:cs="Times New Roman"/>
          <w:sz w:val="24"/>
          <w:lang w:val="id-ID"/>
        </w:rPr>
        <w:t xml:space="preserve">kurangnya tanggung jawab karyawan terhadap pekerjaannya, </w:t>
      </w:r>
      <w:r w:rsidR="0097367C">
        <w:rPr>
          <w:rFonts w:ascii="Times New Roman" w:hAnsi="Times New Roman" w:cs="Times New Roman"/>
          <w:sz w:val="24"/>
          <w:lang w:val="id-ID"/>
        </w:rPr>
        <w:t xml:space="preserve">dan </w:t>
      </w:r>
      <w:r w:rsidR="00DC34F9">
        <w:rPr>
          <w:rFonts w:ascii="Times New Roman" w:hAnsi="Times New Roman" w:cs="Times New Roman"/>
          <w:sz w:val="24"/>
          <w:lang w:val="id-ID"/>
        </w:rPr>
        <w:t>kurang tegasnya terkait peraturan, khususnya peraturan tertulis dan tidak tertulis.</w:t>
      </w:r>
    </w:p>
    <w:p w:rsidR="00A856D2" w:rsidRDefault="00A856D2" w:rsidP="00261E79">
      <w:pPr>
        <w:pStyle w:val="ListParagraph"/>
        <w:numPr>
          <w:ilvl w:val="0"/>
          <w:numId w:val="1"/>
        </w:numPr>
        <w:spacing w:line="480" w:lineRule="auto"/>
        <w:jc w:val="both"/>
        <w:rPr>
          <w:rFonts w:ascii="Times New Roman" w:hAnsi="Times New Roman" w:cs="Times New Roman"/>
          <w:sz w:val="24"/>
          <w:lang w:val="id-ID"/>
        </w:rPr>
      </w:pPr>
      <w:r>
        <w:rPr>
          <w:rFonts w:ascii="Times New Roman" w:hAnsi="Times New Roman" w:cs="Times New Roman"/>
          <w:sz w:val="24"/>
          <w:lang w:val="id-ID"/>
        </w:rPr>
        <w:t>Produktivitas kerja pada Kampung Wisata Sablon Muaraajeun termasuk dalam kategori baik, tetapi belum optimal karena produktivitas kerja belum terpenuhi secara keseluruhan. Hal ini diseba</w:t>
      </w:r>
      <w:r w:rsidR="0097367C">
        <w:rPr>
          <w:rFonts w:ascii="Times New Roman" w:hAnsi="Times New Roman" w:cs="Times New Roman"/>
          <w:sz w:val="24"/>
          <w:lang w:val="id-ID"/>
        </w:rPr>
        <w:t>bkan oleh beberapa faktor yaitu</w:t>
      </w:r>
      <w:r w:rsidR="00CD6FE0">
        <w:rPr>
          <w:rFonts w:ascii="Times New Roman" w:hAnsi="Times New Roman" w:cs="Times New Roman"/>
          <w:sz w:val="24"/>
          <w:lang w:val="id-ID"/>
        </w:rPr>
        <w:t xml:space="preserve"> </w:t>
      </w:r>
      <w:r w:rsidR="00297D68">
        <w:rPr>
          <w:rFonts w:ascii="Times New Roman" w:hAnsi="Times New Roman" w:cs="Times New Roman"/>
          <w:sz w:val="24"/>
          <w:lang w:val="id-ID"/>
        </w:rPr>
        <w:t xml:space="preserve">kurang optimalnya </w:t>
      </w:r>
      <w:r w:rsidR="00CD6FE0">
        <w:rPr>
          <w:rFonts w:ascii="Times New Roman" w:hAnsi="Times New Roman" w:cs="Times New Roman"/>
          <w:sz w:val="24"/>
          <w:lang w:val="id-ID"/>
        </w:rPr>
        <w:t xml:space="preserve">sarana dan pra sarana produksi </w:t>
      </w:r>
      <w:r w:rsidR="00297D68">
        <w:rPr>
          <w:rFonts w:ascii="Times New Roman" w:hAnsi="Times New Roman" w:cs="Times New Roman"/>
          <w:sz w:val="24"/>
          <w:lang w:val="id-ID"/>
        </w:rPr>
        <w:t xml:space="preserve">serta </w:t>
      </w:r>
      <w:r w:rsidR="004D4994">
        <w:rPr>
          <w:rFonts w:ascii="Times New Roman" w:hAnsi="Times New Roman" w:cs="Times New Roman"/>
          <w:sz w:val="24"/>
          <w:lang w:val="id-ID"/>
        </w:rPr>
        <w:t>penggunaan tekn</w:t>
      </w:r>
      <w:r w:rsidR="00297D68">
        <w:rPr>
          <w:rFonts w:ascii="Times New Roman" w:hAnsi="Times New Roman" w:cs="Times New Roman"/>
          <w:sz w:val="24"/>
          <w:lang w:val="id-ID"/>
        </w:rPr>
        <w:t>ologi yang bel</w:t>
      </w:r>
      <w:r w:rsidR="00CD6FE0">
        <w:rPr>
          <w:rFonts w:ascii="Times New Roman" w:hAnsi="Times New Roman" w:cs="Times New Roman"/>
          <w:sz w:val="24"/>
          <w:lang w:val="id-ID"/>
        </w:rPr>
        <w:t xml:space="preserve">um terpenuhi secara keseluruhan berdampak pada kualitas kerja dan waktu yang keduanya merupakan bagian dari dimensi efektivitas dalam </w:t>
      </w:r>
      <w:r w:rsidR="00DC34F9">
        <w:rPr>
          <w:rFonts w:ascii="Times New Roman" w:hAnsi="Times New Roman" w:cs="Times New Roman"/>
          <w:sz w:val="24"/>
          <w:lang w:val="id-ID"/>
        </w:rPr>
        <w:t xml:space="preserve">variabel </w:t>
      </w:r>
      <w:r w:rsidR="00CD6FE0">
        <w:rPr>
          <w:rFonts w:ascii="Times New Roman" w:hAnsi="Times New Roman" w:cs="Times New Roman"/>
          <w:sz w:val="24"/>
          <w:lang w:val="id-ID"/>
        </w:rPr>
        <w:t>produktivitas kerja.</w:t>
      </w:r>
    </w:p>
    <w:p w:rsidR="00297D68" w:rsidRDefault="00297D68" w:rsidP="00261E79">
      <w:pPr>
        <w:pStyle w:val="ListParagraph"/>
        <w:numPr>
          <w:ilvl w:val="0"/>
          <w:numId w:val="1"/>
        </w:numPr>
        <w:spacing w:line="480" w:lineRule="auto"/>
        <w:jc w:val="both"/>
        <w:rPr>
          <w:rFonts w:ascii="Times New Roman" w:hAnsi="Times New Roman" w:cs="Times New Roman"/>
          <w:sz w:val="24"/>
          <w:lang w:val="id-ID"/>
        </w:rPr>
      </w:pPr>
      <w:r>
        <w:rPr>
          <w:rFonts w:ascii="Times New Roman" w:hAnsi="Times New Roman" w:cs="Times New Roman"/>
          <w:sz w:val="24"/>
          <w:lang w:val="id-ID"/>
        </w:rPr>
        <w:lastRenderedPageBreak/>
        <w:t>Motivasi kerja berpengaruh sebesar 87,5% terhadap produktivitas kerja karyawan, sedangkan sisanya 12,5% dipengaruhi oleh variabel lain yang tidak diteliti dalam penelitian ini.</w:t>
      </w:r>
    </w:p>
    <w:p w:rsidR="00E553E0" w:rsidRPr="00E553E0" w:rsidRDefault="00E553E0" w:rsidP="00E553E0">
      <w:pPr>
        <w:spacing w:line="480" w:lineRule="auto"/>
        <w:jc w:val="both"/>
        <w:rPr>
          <w:rFonts w:ascii="Times New Roman" w:hAnsi="Times New Roman" w:cs="Times New Roman"/>
          <w:sz w:val="24"/>
          <w:lang w:val="id-ID"/>
        </w:rPr>
      </w:pPr>
    </w:p>
    <w:p w:rsidR="00297D68" w:rsidRDefault="00765CE0" w:rsidP="00E7506F">
      <w:pPr>
        <w:spacing w:after="0" w:line="480" w:lineRule="auto"/>
        <w:jc w:val="both"/>
        <w:rPr>
          <w:rFonts w:ascii="Times New Roman" w:hAnsi="Times New Roman" w:cs="Times New Roman"/>
          <w:b/>
          <w:sz w:val="24"/>
          <w:lang w:val="id-ID"/>
        </w:rPr>
      </w:pPr>
      <w:r>
        <w:rPr>
          <w:rFonts w:ascii="Times New Roman" w:hAnsi="Times New Roman" w:cs="Times New Roman"/>
          <w:b/>
          <w:sz w:val="24"/>
          <w:lang w:val="id-ID"/>
        </w:rPr>
        <w:t>5.2</w:t>
      </w:r>
      <w:r>
        <w:rPr>
          <w:rFonts w:ascii="Times New Roman" w:hAnsi="Times New Roman" w:cs="Times New Roman"/>
          <w:b/>
          <w:sz w:val="24"/>
          <w:lang w:val="id-ID"/>
        </w:rPr>
        <w:tab/>
        <w:t>Saran</w:t>
      </w:r>
    </w:p>
    <w:p w:rsidR="00765CE0" w:rsidRDefault="00765CE0" w:rsidP="00FE2058">
      <w:pPr>
        <w:spacing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 xml:space="preserve">Hasil pengukuran menunjukkan bahwa motivasi kerja </w:t>
      </w:r>
      <w:r w:rsidR="00FE2058">
        <w:rPr>
          <w:rFonts w:ascii="Times New Roman" w:hAnsi="Times New Roman" w:cs="Times New Roman"/>
          <w:sz w:val="24"/>
          <w:lang w:val="id-ID"/>
        </w:rPr>
        <w:t>berpengaruh sebesar 87,5%</w:t>
      </w:r>
      <w:r w:rsidR="00CD6FE0">
        <w:rPr>
          <w:rFonts w:ascii="Times New Roman" w:hAnsi="Times New Roman" w:cs="Times New Roman"/>
          <w:sz w:val="24"/>
          <w:lang w:val="id-ID"/>
        </w:rPr>
        <w:t xml:space="preserve"> terhadap produktivitas kerja. Berdasarkan kesimpulan di atas, maka dari itu</w:t>
      </w:r>
      <w:r w:rsidR="00FE2058">
        <w:rPr>
          <w:rFonts w:ascii="Times New Roman" w:hAnsi="Times New Roman" w:cs="Times New Roman"/>
          <w:sz w:val="24"/>
          <w:lang w:val="id-ID"/>
        </w:rPr>
        <w:t xml:space="preserve"> peneliti menyarankan:</w:t>
      </w:r>
    </w:p>
    <w:p w:rsidR="00E553E0" w:rsidRPr="00E553E0" w:rsidRDefault="00A374FC" w:rsidP="00DC34F9">
      <w:pPr>
        <w:pStyle w:val="ListParagraph"/>
        <w:numPr>
          <w:ilvl w:val="0"/>
          <w:numId w:val="2"/>
        </w:numPr>
        <w:spacing w:line="480" w:lineRule="auto"/>
        <w:jc w:val="both"/>
        <w:rPr>
          <w:rFonts w:ascii="Times New Roman" w:hAnsi="Times New Roman" w:cs="Times New Roman"/>
          <w:sz w:val="24"/>
          <w:lang w:val="id-ID"/>
        </w:rPr>
      </w:pPr>
      <w:r w:rsidRPr="00E553E0">
        <w:rPr>
          <w:rFonts w:ascii="Times New Roman" w:hAnsi="Times New Roman" w:cs="Times New Roman"/>
          <w:sz w:val="24"/>
          <w:lang w:val="id-ID"/>
        </w:rPr>
        <w:t>S</w:t>
      </w:r>
      <w:r w:rsidR="00FE2058" w:rsidRPr="00E553E0">
        <w:rPr>
          <w:rFonts w:ascii="Times New Roman" w:hAnsi="Times New Roman" w:cs="Times New Roman"/>
          <w:sz w:val="24"/>
          <w:lang w:val="id-ID"/>
        </w:rPr>
        <w:t>etiap pemilik unit usaha di K</w:t>
      </w:r>
      <w:r w:rsidR="00E553E0" w:rsidRPr="00E553E0">
        <w:rPr>
          <w:rFonts w:ascii="Times New Roman" w:hAnsi="Times New Roman" w:cs="Times New Roman"/>
          <w:sz w:val="24"/>
          <w:lang w:val="id-ID"/>
        </w:rPr>
        <w:t xml:space="preserve">ampung Wisata Sablon Muaraajeun </w:t>
      </w:r>
      <w:proofErr w:type="spellStart"/>
      <w:r w:rsidR="00E553E0">
        <w:rPr>
          <w:rFonts w:ascii="Times New Roman" w:eastAsia="Times New Roman" w:hAnsi="Times New Roman"/>
          <w:color w:val="333333"/>
          <w:sz w:val="24"/>
          <w:szCs w:val="24"/>
        </w:rPr>
        <w:t>perlu</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memberikan</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pengawasan</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terhadap</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karyawannya</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dengan</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memberikan</w:t>
      </w:r>
      <w:proofErr w:type="spellEnd"/>
      <w:r w:rsidR="00E553E0">
        <w:rPr>
          <w:rFonts w:ascii="Times New Roman" w:eastAsia="Times New Roman" w:hAnsi="Times New Roman"/>
          <w:color w:val="333333"/>
          <w:sz w:val="24"/>
          <w:szCs w:val="24"/>
        </w:rPr>
        <w:t xml:space="preserve"> </w:t>
      </w:r>
      <w:r w:rsidR="00E553E0">
        <w:rPr>
          <w:rFonts w:ascii="Times New Roman" w:eastAsia="Times New Roman" w:hAnsi="Times New Roman"/>
          <w:i/>
          <w:color w:val="333333"/>
          <w:sz w:val="24"/>
          <w:szCs w:val="24"/>
        </w:rPr>
        <w:t xml:space="preserve">punishment </w:t>
      </w:r>
      <w:proofErr w:type="spellStart"/>
      <w:r w:rsidR="00E553E0">
        <w:rPr>
          <w:rFonts w:ascii="Times New Roman" w:eastAsia="Times New Roman" w:hAnsi="Times New Roman"/>
          <w:color w:val="333333"/>
          <w:sz w:val="24"/>
          <w:szCs w:val="24"/>
        </w:rPr>
        <w:t>kepada</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karyawan</w:t>
      </w:r>
      <w:proofErr w:type="spellEnd"/>
      <w:r w:rsidR="00E553E0">
        <w:rPr>
          <w:rFonts w:ascii="Times New Roman" w:eastAsia="Times New Roman" w:hAnsi="Times New Roman"/>
          <w:color w:val="333333"/>
          <w:sz w:val="24"/>
          <w:szCs w:val="24"/>
        </w:rPr>
        <w:t xml:space="preserve"> yang </w:t>
      </w:r>
      <w:proofErr w:type="spellStart"/>
      <w:r w:rsidR="00E553E0">
        <w:rPr>
          <w:rFonts w:ascii="Times New Roman" w:eastAsia="Times New Roman" w:hAnsi="Times New Roman"/>
          <w:color w:val="333333"/>
          <w:sz w:val="24"/>
          <w:szCs w:val="24"/>
        </w:rPr>
        <w:t>tidak</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bertanggung</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jawab</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terhadap</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pekerjaannya</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supaya</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karyawan</w:t>
      </w:r>
      <w:proofErr w:type="spellEnd"/>
      <w:r w:rsidR="00E553E0">
        <w:rPr>
          <w:rFonts w:ascii="Times New Roman" w:eastAsia="Times New Roman" w:hAnsi="Times New Roman"/>
          <w:color w:val="333333"/>
          <w:sz w:val="24"/>
          <w:szCs w:val="24"/>
        </w:rPr>
        <w:t xml:space="preserve"> pun </w:t>
      </w:r>
      <w:proofErr w:type="spellStart"/>
      <w:r w:rsidR="00E553E0">
        <w:rPr>
          <w:rFonts w:ascii="Times New Roman" w:eastAsia="Times New Roman" w:hAnsi="Times New Roman"/>
          <w:color w:val="333333"/>
          <w:sz w:val="24"/>
          <w:szCs w:val="24"/>
        </w:rPr>
        <w:t>dapat</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merasa</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jera</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dan</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takut</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jika</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kembali</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melalaikan</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tugasnya</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serta</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menuntut</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karyawan</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untuk</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selalu</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fokus</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pada</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tugasnya</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masing-masing</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Ketika</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aspek</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tanggung</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jawab</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karyawan</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dapat</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dibenahi</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maka</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sejalan</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dengan</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itu</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kinerja</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karyawan</w:t>
      </w:r>
      <w:proofErr w:type="spellEnd"/>
      <w:r w:rsidR="00E553E0">
        <w:rPr>
          <w:rFonts w:ascii="Times New Roman" w:eastAsia="Times New Roman" w:hAnsi="Times New Roman"/>
          <w:color w:val="333333"/>
          <w:sz w:val="24"/>
          <w:szCs w:val="24"/>
        </w:rPr>
        <w:t xml:space="preserve"> pun </w:t>
      </w:r>
      <w:proofErr w:type="spellStart"/>
      <w:proofErr w:type="gramStart"/>
      <w:r w:rsidR="00E553E0">
        <w:rPr>
          <w:rFonts w:ascii="Times New Roman" w:eastAsia="Times New Roman" w:hAnsi="Times New Roman"/>
          <w:color w:val="333333"/>
          <w:sz w:val="24"/>
          <w:szCs w:val="24"/>
        </w:rPr>
        <w:t>akan</w:t>
      </w:r>
      <w:proofErr w:type="spellEnd"/>
      <w:proofErr w:type="gram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berjalan</w:t>
      </w:r>
      <w:proofErr w:type="spellEnd"/>
      <w:r w:rsidR="00E553E0">
        <w:rPr>
          <w:rFonts w:ascii="Times New Roman" w:eastAsia="Times New Roman" w:hAnsi="Times New Roman"/>
          <w:color w:val="333333"/>
          <w:sz w:val="24"/>
          <w:szCs w:val="24"/>
        </w:rPr>
        <w:t xml:space="preserve"> </w:t>
      </w:r>
      <w:proofErr w:type="spellStart"/>
      <w:r w:rsidR="00E553E0">
        <w:rPr>
          <w:rFonts w:ascii="Times New Roman" w:eastAsia="Times New Roman" w:hAnsi="Times New Roman"/>
          <w:color w:val="333333"/>
          <w:sz w:val="24"/>
          <w:szCs w:val="24"/>
        </w:rPr>
        <w:t>baik</w:t>
      </w:r>
      <w:proofErr w:type="spellEnd"/>
      <w:r w:rsidR="00E553E0">
        <w:rPr>
          <w:rFonts w:ascii="Times New Roman" w:eastAsia="Times New Roman" w:hAnsi="Times New Roman"/>
          <w:color w:val="333333"/>
          <w:sz w:val="24"/>
          <w:szCs w:val="24"/>
        </w:rPr>
        <w:t>.</w:t>
      </w:r>
    </w:p>
    <w:p w:rsidR="00E553E0" w:rsidRPr="00E553E0" w:rsidRDefault="00A374FC" w:rsidP="00A374FC">
      <w:pPr>
        <w:pStyle w:val="ListParagraph"/>
        <w:numPr>
          <w:ilvl w:val="0"/>
          <w:numId w:val="2"/>
        </w:numPr>
        <w:spacing w:line="480" w:lineRule="auto"/>
        <w:jc w:val="both"/>
        <w:rPr>
          <w:rFonts w:ascii="Times New Roman" w:hAnsi="Times New Roman" w:cs="Times New Roman"/>
          <w:sz w:val="24"/>
          <w:lang w:val="id-ID"/>
        </w:rPr>
      </w:pPr>
      <w:r w:rsidRPr="00E553E0">
        <w:rPr>
          <w:rFonts w:ascii="Times New Roman" w:hAnsi="Times New Roman" w:cs="Times New Roman"/>
          <w:sz w:val="24"/>
          <w:lang w:val="id-ID"/>
        </w:rPr>
        <w:t>S</w:t>
      </w:r>
      <w:r w:rsidR="00B02DCA" w:rsidRPr="00E553E0">
        <w:rPr>
          <w:rFonts w:ascii="Times New Roman" w:hAnsi="Times New Roman" w:cs="Times New Roman"/>
          <w:sz w:val="24"/>
          <w:lang w:val="id-ID"/>
        </w:rPr>
        <w:t>etiap pemilik unit usaha di K</w:t>
      </w:r>
      <w:r w:rsidR="00CD6FE0" w:rsidRPr="00E553E0">
        <w:rPr>
          <w:rFonts w:ascii="Times New Roman" w:hAnsi="Times New Roman" w:cs="Times New Roman"/>
          <w:sz w:val="24"/>
          <w:lang w:val="id-ID"/>
        </w:rPr>
        <w:t xml:space="preserve">ampung Wisata Sablon Muaraajeun </w:t>
      </w:r>
      <w:proofErr w:type="spellStart"/>
      <w:r w:rsidR="00E553E0">
        <w:rPr>
          <w:rFonts w:ascii="Times New Roman" w:eastAsia="Times New Roman" w:hAnsi="Times New Roman" w:cs="Times New Roman"/>
          <w:color w:val="333333"/>
          <w:sz w:val="24"/>
          <w:szCs w:val="24"/>
        </w:rPr>
        <w:t>perlu</w:t>
      </w:r>
      <w:proofErr w:type="spellEnd"/>
      <w:r w:rsidR="00E553E0">
        <w:rPr>
          <w:rFonts w:ascii="Times New Roman" w:eastAsia="Times New Roman" w:hAnsi="Times New Roman" w:cs="Times New Roman"/>
          <w:color w:val="333333"/>
          <w:sz w:val="24"/>
          <w:szCs w:val="24"/>
        </w:rPr>
        <w:t xml:space="preserve"> </w:t>
      </w:r>
      <w:proofErr w:type="spellStart"/>
      <w:r w:rsidR="00E553E0">
        <w:rPr>
          <w:rFonts w:ascii="Times New Roman" w:eastAsia="Times New Roman" w:hAnsi="Times New Roman" w:cs="Times New Roman"/>
          <w:color w:val="333333"/>
          <w:sz w:val="24"/>
          <w:szCs w:val="24"/>
        </w:rPr>
        <w:t>membimbing</w:t>
      </w:r>
      <w:proofErr w:type="spellEnd"/>
      <w:r w:rsidR="00E553E0">
        <w:rPr>
          <w:rFonts w:ascii="Times New Roman" w:eastAsia="Times New Roman" w:hAnsi="Times New Roman" w:cs="Times New Roman"/>
          <w:color w:val="333333"/>
          <w:sz w:val="24"/>
          <w:szCs w:val="24"/>
        </w:rPr>
        <w:t xml:space="preserve"> </w:t>
      </w:r>
      <w:proofErr w:type="spellStart"/>
      <w:r w:rsidR="00E553E0">
        <w:rPr>
          <w:rFonts w:ascii="Times New Roman" w:eastAsia="Times New Roman" w:hAnsi="Times New Roman" w:cs="Times New Roman"/>
          <w:color w:val="333333"/>
          <w:sz w:val="24"/>
          <w:szCs w:val="24"/>
        </w:rPr>
        <w:t>dan</w:t>
      </w:r>
      <w:proofErr w:type="spellEnd"/>
      <w:r w:rsidR="00E553E0">
        <w:rPr>
          <w:rFonts w:ascii="Times New Roman" w:eastAsia="Times New Roman" w:hAnsi="Times New Roman" w:cs="Times New Roman"/>
          <w:color w:val="333333"/>
          <w:sz w:val="24"/>
          <w:szCs w:val="24"/>
        </w:rPr>
        <w:t xml:space="preserve"> </w:t>
      </w:r>
      <w:proofErr w:type="spellStart"/>
      <w:r w:rsidR="00E553E0">
        <w:rPr>
          <w:rFonts w:ascii="Times New Roman" w:eastAsia="Times New Roman" w:hAnsi="Times New Roman" w:cs="Times New Roman"/>
          <w:color w:val="333333"/>
          <w:sz w:val="24"/>
          <w:szCs w:val="24"/>
        </w:rPr>
        <w:t>mengelola</w:t>
      </w:r>
      <w:proofErr w:type="spellEnd"/>
      <w:r w:rsidR="00E553E0">
        <w:rPr>
          <w:rFonts w:ascii="Times New Roman" w:eastAsia="Times New Roman" w:hAnsi="Times New Roman" w:cs="Times New Roman"/>
          <w:color w:val="333333"/>
          <w:sz w:val="24"/>
          <w:szCs w:val="24"/>
        </w:rPr>
        <w:t xml:space="preserve"> </w:t>
      </w:r>
      <w:proofErr w:type="spellStart"/>
      <w:r w:rsidR="00E553E0">
        <w:rPr>
          <w:rFonts w:ascii="Times New Roman" w:eastAsia="Times New Roman" w:hAnsi="Times New Roman" w:cs="Times New Roman"/>
          <w:color w:val="333333"/>
          <w:sz w:val="24"/>
          <w:szCs w:val="24"/>
        </w:rPr>
        <w:t>karyawannya</w:t>
      </w:r>
      <w:proofErr w:type="spellEnd"/>
      <w:r w:rsidR="00E553E0">
        <w:rPr>
          <w:rFonts w:ascii="Times New Roman" w:eastAsia="Times New Roman" w:hAnsi="Times New Roman" w:cs="Times New Roman"/>
          <w:color w:val="333333"/>
          <w:sz w:val="24"/>
          <w:szCs w:val="24"/>
        </w:rPr>
        <w:t xml:space="preserve"> </w:t>
      </w:r>
      <w:proofErr w:type="spellStart"/>
      <w:r w:rsidR="00E553E0">
        <w:rPr>
          <w:rFonts w:ascii="Times New Roman" w:eastAsia="Times New Roman" w:hAnsi="Times New Roman" w:cs="Times New Roman"/>
          <w:color w:val="333333"/>
          <w:sz w:val="24"/>
          <w:szCs w:val="24"/>
        </w:rPr>
        <w:t>supaya</w:t>
      </w:r>
      <w:proofErr w:type="spellEnd"/>
      <w:r w:rsidR="00E553E0">
        <w:rPr>
          <w:rFonts w:ascii="Times New Roman" w:eastAsia="Times New Roman" w:hAnsi="Times New Roman" w:cs="Times New Roman"/>
          <w:color w:val="333333"/>
          <w:sz w:val="24"/>
          <w:szCs w:val="24"/>
        </w:rPr>
        <w:t xml:space="preserve"> </w:t>
      </w:r>
      <w:proofErr w:type="spellStart"/>
      <w:r w:rsidR="00E553E0">
        <w:rPr>
          <w:rFonts w:ascii="Times New Roman" w:eastAsia="Times New Roman" w:hAnsi="Times New Roman" w:cs="Times New Roman"/>
          <w:color w:val="333333"/>
          <w:sz w:val="24"/>
          <w:szCs w:val="24"/>
        </w:rPr>
        <w:t>dapat</w:t>
      </w:r>
      <w:proofErr w:type="spellEnd"/>
      <w:r w:rsidR="00E553E0">
        <w:rPr>
          <w:rFonts w:ascii="Times New Roman" w:eastAsia="Times New Roman" w:hAnsi="Times New Roman" w:cs="Times New Roman"/>
          <w:color w:val="333333"/>
          <w:sz w:val="24"/>
          <w:szCs w:val="24"/>
        </w:rPr>
        <w:t xml:space="preserve"> </w:t>
      </w:r>
      <w:proofErr w:type="spellStart"/>
      <w:r w:rsidR="00E553E0">
        <w:rPr>
          <w:rFonts w:ascii="Times New Roman" w:eastAsia="Times New Roman" w:hAnsi="Times New Roman" w:cs="Times New Roman"/>
          <w:color w:val="333333"/>
          <w:sz w:val="24"/>
          <w:szCs w:val="24"/>
        </w:rPr>
        <w:t>selalu</w:t>
      </w:r>
      <w:proofErr w:type="spellEnd"/>
      <w:r w:rsidR="00E553E0">
        <w:rPr>
          <w:rFonts w:ascii="Times New Roman" w:eastAsia="Times New Roman" w:hAnsi="Times New Roman" w:cs="Times New Roman"/>
          <w:color w:val="333333"/>
          <w:sz w:val="24"/>
          <w:szCs w:val="24"/>
        </w:rPr>
        <w:t xml:space="preserve"> </w:t>
      </w:r>
      <w:proofErr w:type="spellStart"/>
      <w:r w:rsidR="00E553E0">
        <w:rPr>
          <w:rFonts w:ascii="Times New Roman" w:eastAsia="Times New Roman" w:hAnsi="Times New Roman" w:cs="Times New Roman"/>
          <w:color w:val="333333"/>
          <w:sz w:val="24"/>
          <w:szCs w:val="24"/>
        </w:rPr>
        <w:t>efisien</w:t>
      </w:r>
      <w:proofErr w:type="spellEnd"/>
      <w:r w:rsidR="00E553E0">
        <w:rPr>
          <w:rFonts w:ascii="Times New Roman" w:eastAsia="Times New Roman" w:hAnsi="Times New Roman" w:cs="Times New Roman"/>
          <w:color w:val="333333"/>
          <w:sz w:val="24"/>
          <w:szCs w:val="24"/>
        </w:rPr>
        <w:t xml:space="preserve"> </w:t>
      </w:r>
      <w:proofErr w:type="spellStart"/>
      <w:r w:rsidR="00E553E0">
        <w:rPr>
          <w:rFonts w:ascii="Times New Roman" w:eastAsia="Times New Roman" w:hAnsi="Times New Roman" w:cs="Times New Roman"/>
          <w:color w:val="333333"/>
          <w:sz w:val="24"/>
          <w:szCs w:val="24"/>
        </w:rPr>
        <w:t>baik</w:t>
      </w:r>
      <w:proofErr w:type="spellEnd"/>
      <w:r w:rsidR="00E553E0">
        <w:rPr>
          <w:rFonts w:ascii="Times New Roman" w:eastAsia="Times New Roman" w:hAnsi="Times New Roman" w:cs="Times New Roman"/>
          <w:color w:val="333333"/>
          <w:sz w:val="24"/>
          <w:szCs w:val="24"/>
        </w:rPr>
        <w:t xml:space="preserve"> </w:t>
      </w:r>
      <w:proofErr w:type="spellStart"/>
      <w:r w:rsidR="00E553E0">
        <w:rPr>
          <w:rFonts w:ascii="Times New Roman" w:eastAsia="Times New Roman" w:hAnsi="Times New Roman" w:cs="Times New Roman"/>
          <w:color w:val="333333"/>
          <w:sz w:val="24"/>
          <w:szCs w:val="24"/>
        </w:rPr>
        <w:t>ketika</w:t>
      </w:r>
      <w:proofErr w:type="spellEnd"/>
      <w:r w:rsidR="00E553E0">
        <w:rPr>
          <w:rFonts w:ascii="Times New Roman" w:eastAsia="Times New Roman" w:hAnsi="Times New Roman" w:cs="Times New Roman"/>
          <w:color w:val="333333"/>
          <w:sz w:val="24"/>
          <w:szCs w:val="24"/>
        </w:rPr>
        <w:t xml:space="preserve"> </w:t>
      </w:r>
      <w:proofErr w:type="spellStart"/>
      <w:r w:rsidR="00E553E0">
        <w:rPr>
          <w:rFonts w:ascii="Times New Roman" w:eastAsia="Times New Roman" w:hAnsi="Times New Roman" w:cs="Times New Roman"/>
          <w:color w:val="333333"/>
          <w:sz w:val="24"/>
          <w:szCs w:val="24"/>
        </w:rPr>
        <w:t>memperoleh</w:t>
      </w:r>
      <w:proofErr w:type="spellEnd"/>
      <w:r w:rsidR="00E553E0">
        <w:rPr>
          <w:rFonts w:ascii="Times New Roman" w:eastAsia="Times New Roman" w:hAnsi="Times New Roman" w:cs="Times New Roman"/>
          <w:color w:val="333333"/>
          <w:sz w:val="24"/>
          <w:szCs w:val="24"/>
        </w:rPr>
        <w:t xml:space="preserve"> </w:t>
      </w:r>
      <w:r w:rsidR="00E553E0" w:rsidRPr="006A653D">
        <w:rPr>
          <w:rFonts w:ascii="Times New Roman" w:eastAsia="Times New Roman" w:hAnsi="Times New Roman" w:cs="Times New Roman"/>
          <w:i/>
          <w:color w:val="333333"/>
          <w:sz w:val="24"/>
          <w:szCs w:val="24"/>
        </w:rPr>
        <w:t>input</w:t>
      </w:r>
      <w:r w:rsidR="00E553E0">
        <w:rPr>
          <w:rFonts w:ascii="Times New Roman" w:eastAsia="Times New Roman" w:hAnsi="Times New Roman" w:cs="Times New Roman"/>
          <w:color w:val="333333"/>
          <w:sz w:val="24"/>
          <w:szCs w:val="24"/>
        </w:rPr>
        <w:t xml:space="preserve">, proses, </w:t>
      </w:r>
      <w:proofErr w:type="spellStart"/>
      <w:r w:rsidR="00E553E0">
        <w:rPr>
          <w:rFonts w:ascii="Times New Roman" w:eastAsia="Times New Roman" w:hAnsi="Times New Roman" w:cs="Times New Roman"/>
          <w:color w:val="333333"/>
          <w:sz w:val="24"/>
          <w:szCs w:val="24"/>
        </w:rPr>
        <w:t>maupun</w:t>
      </w:r>
      <w:proofErr w:type="spellEnd"/>
      <w:r w:rsidR="00E553E0">
        <w:rPr>
          <w:rFonts w:ascii="Times New Roman" w:eastAsia="Times New Roman" w:hAnsi="Times New Roman" w:cs="Times New Roman"/>
          <w:color w:val="333333"/>
          <w:sz w:val="24"/>
          <w:szCs w:val="24"/>
        </w:rPr>
        <w:t xml:space="preserve"> </w:t>
      </w:r>
      <w:proofErr w:type="spellStart"/>
      <w:r w:rsidR="00E553E0">
        <w:rPr>
          <w:rFonts w:ascii="Times New Roman" w:eastAsia="Times New Roman" w:hAnsi="Times New Roman" w:cs="Times New Roman"/>
          <w:color w:val="333333"/>
          <w:sz w:val="24"/>
          <w:szCs w:val="24"/>
        </w:rPr>
        <w:t>ketika</w:t>
      </w:r>
      <w:proofErr w:type="spellEnd"/>
      <w:r w:rsidR="00E553E0">
        <w:rPr>
          <w:rFonts w:ascii="Times New Roman" w:eastAsia="Times New Roman" w:hAnsi="Times New Roman" w:cs="Times New Roman"/>
          <w:color w:val="333333"/>
          <w:sz w:val="24"/>
          <w:szCs w:val="24"/>
        </w:rPr>
        <w:t xml:space="preserve"> </w:t>
      </w:r>
      <w:r w:rsidR="00E553E0" w:rsidRPr="006A653D">
        <w:rPr>
          <w:rFonts w:ascii="Times New Roman" w:eastAsia="Times New Roman" w:hAnsi="Times New Roman" w:cs="Times New Roman"/>
          <w:i/>
          <w:color w:val="333333"/>
          <w:sz w:val="24"/>
          <w:szCs w:val="24"/>
        </w:rPr>
        <w:t>output</w:t>
      </w:r>
      <w:r w:rsidR="00E553E0">
        <w:rPr>
          <w:rFonts w:ascii="Times New Roman" w:eastAsia="Times New Roman" w:hAnsi="Times New Roman" w:cs="Times New Roman"/>
          <w:color w:val="333333"/>
          <w:sz w:val="24"/>
          <w:szCs w:val="24"/>
        </w:rPr>
        <w:t xml:space="preserve">. </w:t>
      </w:r>
      <w:proofErr w:type="spellStart"/>
      <w:r w:rsidR="00E553E0" w:rsidRPr="006A653D">
        <w:rPr>
          <w:rFonts w:ascii="Times New Roman" w:eastAsia="Times New Roman" w:hAnsi="Times New Roman" w:cs="Times New Roman"/>
          <w:color w:val="333333"/>
          <w:sz w:val="24"/>
          <w:szCs w:val="24"/>
        </w:rPr>
        <w:t>Masalah</w:t>
      </w:r>
      <w:proofErr w:type="spellEnd"/>
      <w:r w:rsidR="00E553E0">
        <w:rPr>
          <w:rFonts w:ascii="Times New Roman" w:eastAsia="Times New Roman" w:hAnsi="Times New Roman" w:cs="Times New Roman"/>
          <w:color w:val="333333"/>
          <w:sz w:val="24"/>
          <w:szCs w:val="24"/>
        </w:rPr>
        <w:t xml:space="preserve"> </w:t>
      </w:r>
      <w:proofErr w:type="spellStart"/>
      <w:r w:rsidR="00E553E0">
        <w:rPr>
          <w:rFonts w:ascii="Times New Roman" w:eastAsia="Times New Roman" w:hAnsi="Times New Roman" w:cs="Times New Roman"/>
          <w:color w:val="333333"/>
          <w:sz w:val="24"/>
          <w:szCs w:val="24"/>
        </w:rPr>
        <w:t>tersebut</w:t>
      </w:r>
      <w:proofErr w:type="spellEnd"/>
      <w:r w:rsidR="00E553E0">
        <w:rPr>
          <w:rFonts w:ascii="Times New Roman" w:eastAsia="Times New Roman" w:hAnsi="Times New Roman" w:cs="Times New Roman"/>
          <w:color w:val="333333"/>
          <w:sz w:val="24"/>
          <w:szCs w:val="24"/>
        </w:rPr>
        <w:t xml:space="preserve"> </w:t>
      </w:r>
      <w:proofErr w:type="spellStart"/>
      <w:r w:rsidR="00E553E0">
        <w:rPr>
          <w:rFonts w:ascii="Times New Roman" w:eastAsia="Times New Roman" w:hAnsi="Times New Roman" w:cs="Times New Roman"/>
          <w:color w:val="333333"/>
          <w:sz w:val="24"/>
          <w:szCs w:val="24"/>
        </w:rPr>
        <w:t>jika</w:t>
      </w:r>
      <w:proofErr w:type="spellEnd"/>
      <w:r w:rsidR="00E553E0">
        <w:rPr>
          <w:rFonts w:ascii="Times New Roman" w:eastAsia="Times New Roman" w:hAnsi="Times New Roman" w:cs="Times New Roman"/>
          <w:color w:val="333333"/>
          <w:sz w:val="24"/>
          <w:szCs w:val="24"/>
        </w:rPr>
        <w:t xml:space="preserve"> </w:t>
      </w:r>
      <w:proofErr w:type="spellStart"/>
      <w:r w:rsidR="00E553E0">
        <w:rPr>
          <w:rFonts w:ascii="Times New Roman" w:eastAsia="Times New Roman" w:hAnsi="Times New Roman" w:cs="Times New Roman"/>
          <w:color w:val="333333"/>
          <w:sz w:val="24"/>
          <w:szCs w:val="24"/>
        </w:rPr>
        <w:t>ditangani</w:t>
      </w:r>
      <w:proofErr w:type="spellEnd"/>
      <w:r w:rsidR="00E553E0">
        <w:rPr>
          <w:rFonts w:ascii="Times New Roman" w:eastAsia="Times New Roman" w:hAnsi="Times New Roman" w:cs="Times New Roman"/>
          <w:color w:val="333333"/>
          <w:sz w:val="24"/>
          <w:szCs w:val="24"/>
        </w:rPr>
        <w:t xml:space="preserve"> </w:t>
      </w:r>
      <w:proofErr w:type="spellStart"/>
      <w:r w:rsidR="00E553E0">
        <w:rPr>
          <w:rFonts w:ascii="Times New Roman" w:eastAsia="Times New Roman" w:hAnsi="Times New Roman" w:cs="Times New Roman"/>
          <w:color w:val="333333"/>
          <w:sz w:val="24"/>
          <w:szCs w:val="24"/>
        </w:rPr>
        <w:t>dengan</w:t>
      </w:r>
      <w:proofErr w:type="spellEnd"/>
      <w:r w:rsidR="00E553E0">
        <w:rPr>
          <w:rFonts w:ascii="Times New Roman" w:eastAsia="Times New Roman" w:hAnsi="Times New Roman" w:cs="Times New Roman"/>
          <w:color w:val="333333"/>
          <w:sz w:val="24"/>
          <w:szCs w:val="24"/>
        </w:rPr>
        <w:t xml:space="preserve"> </w:t>
      </w:r>
      <w:proofErr w:type="spellStart"/>
      <w:r w:rsidR="00E553E0">
        <w:rPr>
          <w:rFonts w:ascii="Times New Roman" w:eastAsia="Times New Roman" w:hAnsi="Times New Roman" w:cs="Times New Roman"/>
          <w:color w:val="333333"/>
          <w:sz w:val="24"/>
          <w:szCs w:val="24"/>
        </w:rPr>
        <w:t>baik</w:t>
      </w:r>
      <w:proofErr w:type="spellEnd"/>
      <w:r w:rsidR="00E553E0">
        <w:rPr>
          <w:rFonts w:ascii="Times New Roman" w:eastAsia="Times New Roman" w:hAnsi="Times New Roman" w:cs="Times New Roman"/>
          <w:color w:val="333333"/>
          <w:sz w:val="24"/>
          <w:szCs w:val="24"/>
        </w:rPr>
        <w:t xml:space="preserve"> </w:t>
      </w:r>
      <w:proofErr w:type="spellStart"/>
      <w:r w:rsidR="00E553E0">
        <w:rPr>
          <w:rFonts w:ascii="Times New Roman" w:eastAsia="Times New Roman" w:hAnsi="Times New Roman" w:cs="Times New Roman"/>
          <w:color w:val="333333"/>
          <w:sz w:val="24"/>
          <w:szCs w:val="24"/>
        </w:rPr>
        <w:t>dan</w:t>
      </w:r>
      <w:proofErr w:type="spellEnd"/>
      <w:r w:rsidR="00E553E0">
        <w:rPr>
          <w:rFonts w:ascii="Times New Roman" w:eastAsia="Times New Roman" w:hAnsi="Times New Roman" w:cs="Times New Roman"/>
          <w:color w:val="333333"/>
          <w:sz w:val="24"/>
          <w:szCs w:val="24"/>
        </w:rPr>
        <w:t xml:space="preserve"> </w:t>
      </w:r>
      <w:proofErr w:type="spellStart"/>
      <w:r w:rsidR="00E553E0">
        <w:rPr>
          <w:rFonts w:ascii="Times New Roman" w:eastAsia="Times New Roman" w:hAnsi="Times New Roman" w:cs="Times New Roman"/>
          <w:color w:val="333333"/>
          <w:sz w:val="24"/>
          <w:szCs w:val="24"/>
        </w:rPr>
        <w:t>benar</w:t>
      </w:r>
      <w:proofErr w:type="spellEnd"/>
      <w:r w:rsidR="00E553E0">
        <w:rPr>
          <w:rFonts w:ascii="Times New Roman" w:eastAsia="Times New Roman" w:hAnsi="Times New Roman" w:cs="Times New Roman"/>
          <w:color w:val="333333"/>
          <w:sz w:val="24"/>
          <w:szCs w:val="24"/>
        </w:rPr>
        <w:t xml:space="preserve"> </w:t>
      </w:r>
      <w:proofErr w:type="spellStart"/>
      <w:proofErr w:type="gramStart"/>
      <w:r w:rsidR="00E553E0">
        <w:rPr>
          <w:rFonts w:ascii="Times New Roman" w:eastAsia="Times New Roman" w:hAnsi="Times New Roman" w:cs="Times New Roman"/>
          <w:color w:val="333333"/>
          <w:sz w:val="24"/>
          <w:szCs w:val="24"/>
        </w:rPr>
        <w:t>akan</w:t>
      </w:r>
      <w:proofErr w:type="spellEnd"/>
      <w:proofErr w:type="gramEnd"/>
      <w:r w:rsidR="00E553E0">
        <w:rPr>
          <w:rFonts w:ascii="Times New Roman" w:eastAsia="Times New Roman" w:hAnsi="Times New Roman" w:cs="Times New Roman"/>
          <w:color w:val="333333"/>
          <w:sz w:val="24"/>
          <w:szCs w:val="24"/>
        </w:rPr>
        <w:t xml:space="preserve"> </w:t>
      </w:r>
      <w:proofErr w:type="spellStart"/>
      <w:r w:rsidR="00E553E0">
        <w:rPr>
          <w:rFonts w:ascii="Times New Roman" w:eastAsia="Times New Roman" w:hAnsi="Times New Roman" w:cs="Times New Roman"/>
          <w:color w:val="333333"/>
          <w:sz w:val="24"/>
          <w:szCs w:val="24"/>
        </w:rPr>
        <w:t>berdampak</w:t>
      </w:r>
      <w:proofErr w:type="spellEnd"/>
      <w:r w:rsidR="00E553E0">
        <w:rPr>
          <w:rFonts w:ascii="Times New Roman" w:eastAsia="Times New Roman" w:hAnsi="Times New Roman" w:cs="Times New Roman"/>
          <w:color w:val="333333"/>
          <w:sz w:val="24"/>
          <w:szCs w:val="24"/>
        </w:rPr>
        <w:t xml:space="preserve"> </w:t>
      </w:r>
      <w:proofErr w:type="spellStart"/>
      <w:r w:rsidR="00E553E0">
        <w:rPr>
          <w:rFonts w:ascii="Times New Roman" w:eastAsia="Times New Roman" w:hAnsi="Times New Roman" w:cs="Times New Roman"/>
          <w:color w:val="333333"/>
          <w:sz w:val="24"/>
          <w:szCs w:val="24"/>
        </w:rPr>
        <w:t>pada</w:t>
      </w:r>
      <w:proofErr w:type="spellEnd"/>
      <w:r w:rsidR="00E553E0">
        <w:rPr>
          <w:rFonts w:ascii="Times New Roman" w:eastAsia="Times New Roman" w:hAnsi="Times New Roman" w:cs="Times New Roman"/>
          <w:color w:val="333333"/>
          <w:sz w:val="24"/>
          <w:szCs w:val="24"/>
        </w:rPr>
        <w:t xml:space="preserve"> </w:t>
      </w:r>
      <w:proofErr w:type="spellStart"/>
      <w:r w:rsidR="00E553E0">
        <w:rPr>
          <w:rFonts w:ascii="Times New Roman" w:eastAsia="Times New Roman" w:hAnsi="Times New Roman" w:cs="Times New Roman"/>
          <w:color w:val="333333"/>
          <w:sz w:val="24"/>
          <w:szCs w:val="24"/>
        </w:rPr>
        <w:t>meningkatnya</w:t>
      </w:r>
      <w:proofErr w:type="spellEnd"/>
      <w:r w:rsidR="00E553E0">
        <w:rPr>
          <w:rFonts w:ascii="Times New Roman" w:eastAsia="Times New Roman" w:hAnsi="Times New Roman" w:cs="Times New Roman"/>
          <w:color w:val="333333"/>
          <w:sz w:val="24"/>
          <w:szCs w:val="24"/>
        </w:rPr>
        <w:t xml:space="preserve"> </w:t>
      </w:r>
      <w:proofErr w:type="spellStart"/>
      <w:r w:rsidR="00E553E0">
        <w:rPr>
          <w:rFonts w:ascii="Times New Roman" w:eastAsia="Times New Roman" w:hAnsi="Times New Roman" w:cs="Times New Roman"/>
          <w:color w:val="333333"/>
          <w:sz w:val="24"/>
          <w:szCs w:val="24"/>
        </w:rPr>
        <w:t>produktivitas</w:t>
      </w:r>
      <w:proofErr w:type="spellEnd"/>
      <w:r w:rsidR="00E553E0">
        <w:rPr>
          <w:rFonts w:ascii="Times New Roman" w:eastAsia="Times New Roman" w:hAnsi="Times New Roman" w:cs="Times New Roman"/>
          <w:color w:val="333333"/>
          <w:sz w:val="24"/>
          <w:szCs w:val="24"/>
        </w:rPr>
        <w:t xml:space="preserve"> </w:t>
      </w:r>
      <w:proofErr w:type="spellStart"/>
      <w:r w:rsidR="00E553E0">
        <w:rPr>
          <w:rFonts w:ascii="Times New Roman" w:eastAsia="Times New Roman" w:hAnsi="Times New Roman" w:cs="Times New Roman"/>
          <w:color w:val="333333"/>
          <w:sz w:val="24"/>
          <w:szCs w:val="24"/>
        </w:rPr>
        <w:t>kerja</w:t>
      </w:r>
      <w:proofErr w:type="spellEnd"/>
      <w:r w:rsidR="00E553E0">
        <w:rPr>
          <w:rFonts w:ascii="Times New Roman" w:eastAsia="Times New Roman" w:hAnsi="Times New Roman" w:cs="Times New Roman"/>
          <w:color w:val="333333"/>
          <w:sz w:val="24"/>
          <w:szCs w:val="24"/>
        </w:rPr>
        <w:t xml:space="preserve"> </w:t>
      </w:r>
      <w:proofErr w:type="spellStart"/>
      <w:r w:rsidR="00E553E0">
        <w:rPr>
          <w:rFonts w:ascii="Times New Roman" w:eastAsia="Times New Roman" w:hAnsi="Times New Roman" w:cs="Times New Roman"/>
          <w:color w:val="333333"/>
          <w:sz w:val="24"/>
          <w:szCs w:val="24"/>
        </w:rPr>
        <w:t>karyawan</w:t>
      </w:r>
      <w:proofErr w:type="spellEnd"/>
      <w:r w:rsidR="00E553E0">
        <w:rPr>
          <w:rFonts w:ascii="Times New Roman" w:eastAsia="Times New Roman" w:hAnsi="Times New Roman" w:cs="Times New Roman"/>
          <w:color w:val="333333"/>
          <w:sz w:val="24"/>
          <w:szCs w:val="24"/>
        </w:rPr>
        <w:t>.</w:t>
      </w:r>
    </w:p>
    <w:p w:rsidR="00B02DCA" w:rsidRPr="00E553E0" w:rsidRDefault="00B02DCA" w:rsidP="00A374FC">
      <w:pPr>
        <w:pStyle w:val="ListParagraph"/>
        <w:numPr>
          <w:ilvl w:val="0"/>
          <w:numId w:val="2"/>
        </w:numPr>
        <w:spacing w:line="480" w:lineRule="auto"/>
        <w:jc w:val="both"/>
        <w:rPr>
          <w:rFonts w:ascii="Times New Roman" w:hAnsi="Times New Roman" w:cs="Times New Roman"/>
          <w:sz w:val="24"/>
          <w:lang w:val="id-ID"/>
        </w:rPr>
      </w:pPr>
      <w:r w:rsidRPr="00E553E0">
        <w:rPr>
          <w:rFonts w:ascii="Times New Roman" w:hAnsi="Times New Roman" w:cs="Times New Roman"/>
          <w:sz w:val="24"/>
          <w:lang w:val="id-ID"/>
        </w:rPr>
        <w:t>Selain itu juga, perlu adanya penelitian terhadap variabel lain yang tida</w:t>
      </w:r>
      <w:r w:rsidR="00870C28" w:rsidRPr="00E553E0">
        <w:rPr>
          <w:rFonts w:ascii="Times New Roman" w:hAnsi="Times New Roman" w:cs="Times New Roman"/>
          <w:sz w:val="24"/>
          <w:lang w:val="id-ID"/>
        </w:rPr>
        <w:t>k diteliti dalam penelitian ini.</w:t>
      </w:r>
      <w:r w:rsidR="00A374FC" w:rsidRPr="00E553E0">
        <w:rPr>
          <w:rFonts w:ascii="Times New Roman" w:hAnsi="Times New Roman" w:cs="Times New Roman"/>
          <w:sz w:val="24"/>
          <w:lang w:val="id-ID"/>
        </w:rPr>
        <w:t xml:space="preserve"> Variabel lain dalam hal ini terkait hubungannya dengan variabel produktivitas kerja yang merupakan variabel terikat atau </w:t>
      </w:r>
      <w:r w:rsidR="00A374FC" w:rsidRPr="00E553E0">
        <w:rPr>
          <w:rFonts w:ascii="Times New Roman" w:hAnsi="Times New Roman" w:cs="Times New Roman"/>
          <w:sz w:val="24"/>
          <w:lang w:val="id-ID"/>
        </w:rPr>
        <w:lastRenderedPageBreak/>
        <w:t>variabel yang dipengaruhi karena selain meneliti tentang pengaruh motivasi kerja terhadap produktivitas kerja, penulis merasa masih banyak faktor-faktor lain yang dapat mempengaruhi produktivitas kerja seperti faktor mengenai pelatihan dan pengembangan yang dirasa masih kurang, selain itu juga ada faktor kompetensi dan intelektual karyawan yang</w:t>
      </w:r>
      <w:r w:rsidR="00323EB5" w:rsidRPr="00E553E0">
        <w:rPr>
          <w:rFonts w:ascii="Times New Roman" w:hAnsi="Times New Roman" w:cs="Times New Roman"/>
          <w:sz w:val="24"/>
          <w:lang w:val="id-ID"/>
        </w:rPr>
        <w:t xml:space="preserve"> juga</w:t>
      </w:r>
      <w:r w:rsidR="00A374FC" w:rsidRPr="00E553E0">
        <w:rPr>
          <w:rFonts w:ascii="Times New Roman" w:hAnsi="Times New Roman" w:cs="Times New Roman"/>
          <w:sz w:val="24"/>
          <w:lang w:val="id-ID"/>
        </w:rPr>
        <w:t xml:space="preserve"> masih terbilang rendah.</w:t>
      </w:r>
    </w:p>
    <w:sectPr w:rsidR="00B02DCA" w:rsidRPr="00E553E0" w:rsidSect="00697EEB">
      <w:footerReference w:type="default" r:id="rId8"/>
      <w:pgSz w:w="11907" w:h="16840" w:code="9"/>
      <w:pgMar w:top="1701" w:right="1701" w:bottom="1701" w:left="2268" w:header="720" w:footer="720" w:gutter="0"/>
      <w:pgNumType w:start="8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777" w:rsidRDefault="00575777" w:rsidP="00686F0E">
      <w:pPr>
        <w:spacing w:after="0" w:line="240" w:lineRule="auto"/>
      </w:pPr>
      <w:r>
        <w:separator/>
      </w:r>
    </w:p>
  </w:endnote>
  <w:endnote w:type="continuationSeparator" w:id="0">
    <w:p w:rsidR="00575777" w:rsidRDefault="00575777" w:rsidP="00686F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6285749"/>
      <w:docPartObj>
        <w:docPartGallery w:val="Page Numbers (Bottom of Page)"/>
        <w:docPartUnique/>
      </w:docPartObj>
    </w:sdtPr>
    <w:sdtEndPr>
      <w:rPr>
        <w:rFonts w:ascii="Times New Roman" w:hAnsi="Times New Roman" w:cs="Times New Roman"/>
        <w:noProof/>
        <w:sz w:val="24"/>
      </w:rPr>
    </w:sdtEndPr>
    <w:sdtContent>
      <w:p w:rsidR="00686F0E" w:rsidRPr="00686F0E" w:rsidRDefault="00686F0E">
        <w:pPr>
          <w:pStyle w:val="Footer"/>
          <w:jc w:val="right"/>
          <w:rPr>
            <w:rFonts w:ascii="Times New Roman" w:hAnsi="Times New Roman" w:cs="Times New Roman"/>
            <w:sz w:val="24"/>
          </w:rPr>
        </w:pPr>
        <w:r w:rsidRPr="00686F0E">
          <w:rPr>
            <w:rFonts w:ascii="Times New Roman" w:hAnsi="Times New Roman" w:cs="Times New Roman"/>
            <w:sz w:val="24"/>
          </w:rPr>
          <w:fldChar w:fldCharType="begin"/>
        </w:r>
        <w:r w:rsidRPr="00686F0E">
          <w:rPr>
            <w:rFonts w:ascii="Times New Roman" w:hAnsi="Times New Roman" w:cs="Times New Roman"/>
            <w:sz w:val="24"/>
          </w:rPr>
          <w:instrText xml:space="preserve"> PAGE   \* MERGEFORMAT </w:instrText>
        </w:r>
        <w:r w:rsidRPr="00686F0E">
          <w:rPr>
            <w:rFonts w:ascii="Times New Roman" w:hAnsi="Times New Roman" w:cs="Times New Roman"/>
            <w:sz w:val="24"/>
          </w:rPr>
          <w:fldChar w:fldCharType="separate"/>
        </w:r>
        <w:r w:rsidR="00697EEB">
          <w:rPr>
            <w:rFonts w:ascii="Times New Roman" w:hAnsi="Times New Roman" w:cs="Times New Roman"/>
            <w:noProof/>
            <w:sz w:val="24"/>
          </w:rPr>
          <w:t>83</w:t>
        </w:r>
        <w:r w:rsidRPr="00686F0E">
          <w:rPr>
            <w:rFonts w:ascii="Times New Roman" w:hAnsi="Times New Roman" w:cs="Times New Roman"/>
            <w:noProof/>
            <w:sz w:val="24"/>
          </w:rPr>
          <w:fldChar w:fldCharType="end"/>
        </w:r>
      </w:p>
    </w:sdtContent>
  </w:sdt>
  <w:p w:rsidR="00686F0E" w:rsidRDefault="00686F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777" w:rsidRDefault="00575777" w:rsidP="00686F0E">
      <w:pPr>
        <w:spacing w:after="0" w:line="240" w:lineRule="auto"/>
      </w:pPr>
      <w:r>
        <w:separator/>
      </w:r>
    </w:p>
  </w:footnote>
  <w:footnote w:type="continuationSeparator" w:id="0">
    <w:p w:rsidR="00575777" w:rsidRDefault="00575777" w:rsidP="00686F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51A5D"/>
    <w:multiLevelType w:val="hybridMultilevel"/>
    <w:tmpl w:val="884646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E8A58C3"/>
    <w:multiLevelType w:val="hybridMultilevel"/>
    <w:tmpl w:val="1F58E3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F11"/>
    <w:rsid w:val="00004D8D"/>
    <w:rsid w:val="00114F11"/>
    <w:rsid w:val="00253006"/>
    <w:rsid w:val="00261E79"/>
    <w:rsid w:val="002662D0"/>
    <w:rsid w:val="00297D68"/>
    <w:rsid w:val="0030368C"/>
    <w:rsid w:val="00323EB5"/>
    <w:rsid w:val="0040451B"/>
    <w:rsid w:val="00412B4A"/>
    <w:rsid w:val="004D4994"/>
    <w:rsid w:val="00510A08"/>
    <w:rsid w:val="00575380"/>
    <w:rsid w:val="00575777"/>
    <w:rsid w:val="00686F0E"/>
    <w:rsid w:val="00697EEB"/>
    <w:rsid w:val="00765CE0"/>
    <w:rsid w:val="007E12D0"/>
    <w:rsid w:val="008528B8"/>
    <w:rsid w:val="00861E36"/>
    <w:rsid w:val="00870C28"/>
    <w:rsid w:val="00890D97"/>
    <w:rsid w:val="009264DF"/>
    <w:rsid w:val="0097367C"/>
    <w:rsid w:val="00A30F26"/>
    <w:rsid w:val="00A374FC"/>
    <w:rsid w:val="00A856D2"/>
    <w:rsid w:val="00B02DCA"/>
    <w:rsid w:val="00B04B2F"/>
    <w:rsid w:val="00BC2D90"/>
    <w:rsid w:val="00C44902"/>
    <w:rsid w:val="00CC6DF2"/>
    <w:rsid w:val="00CD6FE0"/>
    <w:rsid w:val="00DC34F9"/>
    <w:rsid w:val="00DD1342"/>
    <w:rsid w:val="00E553E0"/>
    <w:rsid w:val="00E7506F"/>
    <w:rsid w:val="00E93E4B"/>
    <w:rsid w:val="00F107DA"/>
    <w:rsid w:val="00FA6797"/>
    <w:rsid w:val="00FB468A"/>
    <w:rsid w:val="00FE2058"/>
    <w:rsid w:val="00FF06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1E79"/>
    <w:pPr>
      <w:ind w:left="720"/>
      <w:contextualSpacing/>
    </w:pPr>
  </w:style>
  <w:style w:type="paragraph" w:styleId="Header">
    <w:name w:val="header"/>
    <w:basedOn w:val="Normal"/>
    <w:link w:val="HeaderChar"/>
    <w:uiPriority w:val="99"/>
    <w:unhideWhenUsed/>
    <w:rsid w:val="00686F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6F0E"/>
  </w:style>
  <w:style w:type="paragraph" w:styleId="Footer">
    <w:name w:val="footer"/>
    <w:basedOn w:val="Normal"/>
    <w:link w:val="FooterChar"/>
    <w:uiPriority w:val="99"/>
    <w:unhideWhenUsed/>
    <w:rsid w:val="00686F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6F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1E79"/>
    <w:pPr>
      <w:ind w:left="720"/>
      <w:contextualSpacing/>
    </w:pPr>
  </w:style>
  <w:style w:type="paragraph" w:styleId="Header">
    <w:name w:val="header"/>
    <w:basedOn w:val="Normal"/>
    <w:link w:val="HeaderChar"/>
    <w:uiPriority w:val="99"/>
    <w:unhideWhenUsed/>
    <w:rsid w:val="00686F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6F0E"/>
  </w:style>
  <w:style w:type="paragraph" w:styleId="Footer">
    <w:name w:val="footer"/>
    <w:basedOn w:val="Normal"/>
    <w:link w:val="FooterChar"/>
    <w:uiPriority w:val="99"/>
    <w:unhideWhenUsed/>
    <w:rsid w:val="00686F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6F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4771</TotalTime>
  <Pages>3</Pages>
  <Words>450</Words>
  <Characters>2570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dc:creator>
  <cp:lastModifiedBy>Juan</cp:lastModifiedBy>
  <cp:revision>22</cp:revision>
  <dcterms:created xsi:type="dcterms:W3CDTF">2018-03-10T08:56:00Z</dcterms:created>
  <dcterms:modified xsi:type="dcterms:W3CDTF">2019-04-11T14:14:00Z</dcterms:modified>
</cp:coreProperties>
</file>